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C8" w:rsidRPr="00640535" w:rsidRDefault="00FC59C8" w:rsidP="00FC59C8">
      <w:pPr>
        <w:framePr w:w="680" w:h="113" w:wrap="around" w:vAnchor="page" w:hAnchor="margin" w:x="-56" w:y="4027"/>
        <w:widowControl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</w:t>
      </w:r>
    </w:p>
    <w:p w:rsidR="00FC59C8" w:rsidRDefault="00FC59C8" w:rsidP="00FC59C8">
      <w:pPr>
        <w:framePr w:w="1341" w:h="113" w:wrap="around" w:vAnchor="page" w:hAnchor="page" w:x="2609" w:y="3970"/>
        <w:widowControl/>
        <w:pBdr>
          <w:bottom w:val="single" w:sz="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C59C8" w:rsidRDefault="00FC59C8" w:rsidP="00FC59C8">
      <w:pPr>
        <w:pStyle w:val="1"/>
        <w:framePr w:w="4282" w:h="2142" w:wrap="around" w:x="2101" w:y="1441"/>
        <w:ind w:left="142" w:firstLine="0"/>
        <w:jc w:val="center"/>
        <w:rPr>
          <w:b/>
        </w:rPr>
      </w:pP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МИНИСТЕРСТВО ОБРАЗОВАНИЯ И НАУКИ</w:t>
      </w: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681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Хабаровского края</w:t>
      </w:r>
    </w:p>
    <w:p w:rsidR="00FC59C8" w:rsidRPr="00D26812" w:rsidRDefault="00FC59C8" w:rsidP="00FC59C8">
      <w:pPr>
        <w:keepNext/>
        <w:keepLines/>
        <w:framePr w:w="4282" w:h="2142" w:wrap="around" w:vAnchor="page" w:hAnchor="page" w:x="2101" w:y="1441"/>
        <w:widowControl/>
        <w:autoSpaceDE/>
        <w:autoSpaceDN/>
        <w:adjustRightInd/>
        <w:spacing w:before="80" w:line="180" w:lineRule="exact"/>
        <w:jc w:val="center"/>
        <w:outlineLvl w:val="0"/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</w:pPr>
      <w:r w:rsidRPr="00D26812">
        <w:rPr>
          <w:rFonts w:ascii="Times New Roman" w:hAnsi="Times New Roman" w:cs="Times New Roman"/>
          <w:bCs/>
          <w:color w:val="000000"/>
          <w:spacing w:val="4"/>
          <w:sz w:val="24"/>
          <w:szCs w:val="28"/>
        </w:rPr>
        <w:t>(Минобрнауки Хабаровского края)</w:t>
      </w: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68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Фрунзе ул., д. 72, г. Хабаровск, </w:t>
      </w:r>
    </w:p>
    <w:p w:rsidR="00FC59C8" w:rsidRPr="00D26812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80" w:lineRule="exact"/>
        <w:ind w:left="-108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681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Хабаровский край, Российская Федерация, 680000</w:t>
      </w:r>
    </w:p>
    <w:p w:rsidR="00FC59C8" w:rsidRPr="00FC59C8" w:rsidRDefault="00FC59C8" w:rsidP="00FC59C8">
      <w:pPr>
        <w:framePr w:w="4282" w:h="2142" w:wrap="around" w:vAnchor="page" w:hAnchor="page" w:x="2101" w:y="1441"/>
        <w:widowControl/>
        <w:autoSpaceDE/>
        <w:autoSpaceDN/>
        <w:adjustRightInd/>
        <w:spacing w:line="16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eastAsia="en-US"/>
        </w:rPr>
      </w:pPr>
      <w:r w:rsidRPr="00D26812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>Тел.(4212) 32-73-68. Факс</w:t>
      </w:r>
      <w:r w:rsidRPr="00FC59C8">
        <w:rPr>
          <w:rFonts w:ascii="Times New Roman" w:eastAsia="Calibri" w:hAnsi="Times New Roman" w:cs="Times New Roman"/>
          <w:bCs/>
          <w:sz w:val="18"/>
          <w:szCs w:val="18"/>
          <w:lang w:eastAsia="en-US"/>
        </w:rPr>
        <w:t xml:space="preserve"> (4212) 42-14-82</w:t>
      </w:r>
    </w:p>
    <w:p w:rsidR="00FC59C8" w:rsidRPr="000023EE" w:rsidRDefault="00FC59C8" w:rsidP="00FC59C8">
      <w:pPr>
        <w:pStyle w:val="1"/>
        <w:framePr w:w="4282" w:h="2142" w:wrap="around" w:x="2101" w:y="1441"/>
        <w:spacing w:line="180" w:lineRule="exact"/>
        <w:ind w:left="0" w:firstLine="0"/>
        <w:jc w:val="center"/>
        <w:rPr>
          <w:sz w:val="17"/>
          <w:szCs w:val="17"/>
        </w:rPr>
      </w:pPr>
      <w:r w:rsidRPr="00D26812">
        <w:rPr>
          <w:rFonts w:eastAsia="Calibri"/>
          <w:bCs/>
          <w:sz w:val="18"/>
          <w:szCs w:val="18"/>
          <w:lang w:eastAsia="en-US"/>
        </w:rPr>
        <w:t>Е</w:t>
      </w:r>
      <w:r w:rsidRPr="000023EE">
        <w:rPr>
          <w:rFonts w:eastAsia="Calibri"/>
          <w:bCs/>
          <w:sz w:val="18"/>
          <w:szCs w:val="18"/>
          <w:lang w:eastAsia="en-US"/>
        </w:rPr>
        <w:t>-</w:t>
      </w:r>
      <w:r w:rsidRPr="00D26812">
        <w:rPr>
          <w:rFonts w:eastAsia="Calibri"/>
          <w:bCs/>
          <w:sz w:val="18"/>
          <w:szCs w:val="18"/>
          <w:lang w:val="en-US" w:eastAsia="en-US"/>
        </w:rPr>
        <w:t>mail</w:t>
      </w:r>
      <w:r w:rsidRPr="000023EE">
        <w:rPr>
          <w:rFonts w:eastAsia="Calibri"/>
          <w:bCs/>
          <w:sz w:val="18"/>
          <w:szCs w:val="18"/>
          <w:lang w:eastAsia="en-US"/>
        </w:rPr>
        <w:t xml:space="preserve">: </w:t>
      </w:r>
      <w:r w:rsidRPr="00D26812">
        <w:rPr>
          <w:color w:val="000000"/>
          <w:spacing w:val="4"/>
          <w:sz w:val="17"/>
          <w:szCs w:val="17"/>
          <w:lang w:val="en-US"/>
        </w:rPr>
        <w:t>edu</w:t>
      </w:r>
      <w:r w:rsidRPr="000023EE">
        <w:rPr>
          <w:color w:val="000000"/>
          <w:spacing w:val="4"/>
          <w:sz w:val="17"/>
          <w:szCs w:val="17"/>
        </w:rPr>
        <w:t>_</w:t>
      </w:r>
      <w:r w:rsidRPr="00D26812">
        <w:rPr>
          <w:color w:val="000000"/>
          <w:spacing w:val="4"/>
          <w:sz w:val="17"/>
          <w:szCs w:val="17"/>
          <w:lang w:val="en-US"/>
        </w:rPr>
        <w:t>boss</w:t>
      </w:r>
      <w:r w:rsidRPr="000023EE">
        <w:rPr>
          <w:color w:val="000000"/>
          <w:spacing w:val="4"/>
          <w:sz w:val="17"/>
          <w:szCs w:val="17"/>
        </w:rPr>
        <w:t>@</w:t>
      </w:r>
      <w:r w:rsidRPr="00D26812">
        <w:rPr>
          <w:color w:val="000000"/>
          <w:spacing w:val="4"/>
          <w:sz w:val="17"/>
          <w:szCs w:val="17"/>
          <w:lang w:val="en-US"/>
        </w:rPr>
        <w:t>adm</w:t>
      </w:r>
      <w:r w:rsidRPr="000023EE">
        <w:rPr>
          <w:color w:val="000000"/>
          <w:spacing w:val="4"/>
          <w:sz w:val="17"/>
          <w:szCs w:val="17"/>
        </w:rPr>
        <w:t>.</w:t>
      </w:r>
      <w:r w:rsidRPr="00D26812">
        <w:rPr>
          <w:color w:val="000000"/>
          <w:spacing w:val="4"/>
          <w:sz w:val="17"/>
          <w:szCs w:val="17"/>
          <w:lang w:val="en-US"/>
        </w:rPr>
        <w:t>khv</w:t>
      </w:r>
      <w:r w:rsidRPr="000023EE">
        <w:rPr>
          <w:color w:val="000000"/>
          <w:spacing w:val="4"/>
          <w:sz w:val="17"/>
          <w:szCs w:val="17"/>
        </w:rPr>
        <w:t>.</w:t>
      </w:r>
      <w:r w:rsidRPr="00D26812">
        <w:rPr>
          <w:color w:val="000000"/>
          <w:spacing w:val="4"/>
          <w:sz w:val="17"/>
          <w:szCs w:val="17"/>
          <w:lang w:val="en-US"/>
        </w:rPr>
        <w:t>ru</w:t>
      </w:r>
      <w:r w:rsidRPr="000023EE">
        <w:rPr>
          <w:rFonts w:eastAsia="Calibri"/>
          <w:bCs/>
          <w:sz w:val="18"/>
          <w:szCs w:val="18"/>
          <w:lang w:eastAsia="en-US"/>
        </w:rPr>
        <w:t xml:space="preserve">; </w:t>
      </w:r>
      <w:r>
        <w:rPr>
          <w:rFonts w:eastAsia="Calibri"/>
          <w:bCs/>
          <w:sz w:val="18"/>
          <w:szCs w:val="18"/>
          <w:lang w:val="en-US" w:eastAsia="en-US"/>
        </w:rPr>
        <w:t>h</w:t>
      </w:r>
      <w:r w:rsidRPr="00D26812">
        <w:rPr>
          <w:rFonts w:eastAsia="Calibri"/>
          <w:bCs/>
          <w:sz w:val="18"/>
          <w:szCs w:val="18"/>
          <w:lang w:val="en-US" w:eastAsia="en-US"/>
        </w:rPr>
        <w:t>ttps</w:t>
      </w:r>
      <w:r w:rsidRPr="000023EE">
        <w:rPr>
          <w:rFonts w:eastAsia="Calibri"/>
          <w:bCs/>
          <w:sz w:val="18"/>
          <w:szCs w:val="18"/>
          <w:lang w:eastAsia="en-US"/>
        </w:rPr>
        <w:t>://</w:t>
      </w:r>
      <w:r w:rsidRPr="00D26812">
        <w:rPr>
          <w:rFonts w:eastAsia="Calibri"/>
          <w:bCs/>
          <w:sz w:val="18"/>
          <w:szCs w:val="18"/>
          <w:lang w:val="en-US" w:eastAsia="en-US"/>
        </w:rPr>
        <w:t>minobr</w:t>
      </w:r>
      <w:r w:rsidRPr="000023EE">
        <w:rPr>
          <w:rFonts w:eastAsia="Calibri"/>
          <w:bCs/>
          <w:sz w:val="18"/>
          <w:szCs w:val="18"/>
          <w:lang w:eastAsia="en-US"/>
        </w:rPr>
        <w:t>.</w:t>
      </w:r>
      <w:r w:rsidRPr="00D26812">
        <w:rPr>
          <w:rFonts w:eastAsia="Calibri"/>
          <w:bCs/>
          <w:sz w:val="18"/>
          <w:szCs w:val="18"/>
          <w:lang w:val="en-US" w:eastAsia="en-US"/>
        </w:rPr>
        <w:t>khabkrai</w:t>
      </w:r>
      <w:r w:rsidRPr="000023EE">
        <w:rPr>
          <w:rFonts w:eastAsia="Calibri"/>
          <w:bCs/>
          <w:sz w:val="18"/>
          <w:szCs w:val="18"/>
          <w:lang w:eastAsia="en-US"/>
        </w:rPr>
        <w:t>.</w:t>
      </w:r>
      <w:r w:rsidRPr="00D26812">
        <w:rPr>
          <w:rFonts w:eastAsia="Calibri"/>
          <w:bCs/>
          <w:sz w:val="18"/>
          <w:szCs w:val="18"/>
          <w:lang w:val="en-US" w:eastAsia="en-US"/>
        </w:rPr>
        <w:t>ru</w:t>
      </w:r>
    </w:p>
    <w:p w:rsidR="00FC59C8" w:rsidRPr="000023EE" w:rsidRDefault="00FC59C8" w:rsidP="00FC59C8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8CC5C22" wp14:editId="22F73CED">
            <wp:simplePos x="0" y="0"/>
            <wp:positionH relativeFrom="column">
              <wp:posOffset>1139190</wp:posOffset>
            </wp:positionH>
            <wp:positionV relativeFrom="paragraph">
              <wp:posOffset>-351155</wp:posOffset>
            </wp:positionV>
            <wp:extent cx="552450" cy="6191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9C8" w:rsidRPr="000023EE" w:rsidRDefault="00FC59C8" w:rsidP="00FC59C8">
      <w:pPr>
        <w:widowControl/>
        <w:spacing w:line="321" w:lineRule="exact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59C8" w:rsidRPr="000023EE" w:rsidRDefault="00FC59C8" w:rsidP="00FC59C8">
      <w:pPr>
        <w:framePr w:w="1940" w:h="113" w:wrap="around" w:vAnchor="page" w:hAnchor="page" w:x="2004" w:y="3645"/>
        <w:widowControl/>
        <w:pBdr>
          <w:bottom w:val="single" w:sz="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023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59C8" w:rsidRPr="00F81873" w:rsidRDefault="00FC59C8" w:rsidP="00FC59C8">
      <w:pPr>
        <w:framePr w:w="329" w:h="113" w:wrap="around" w:vAnchor="page" w:hAnchor="page" w:x="3922" w:y="3434"/>
        <w:widowControl/>
        <w:spacing w:before="40"/>
        <w:jc w:val="center"/>
        <w:rPr>
          <w:rFonts w:ascii="Times New Roman" w:hAnsi="Times New Roman" w:cs="Times New Roman"/>
          <w:sz w:val="24"/>
          <w:szCs w:val="24"/>
        </w:rPr>
      </w:pPr>
      <w:r w:rsidRPr="000023EE">
        <w:rPr>
          <w:rFonts w:ascii="Times New Roman" w:hAnsi="Times New Roman" w:cs="Times New Roman"/>
          <w:sz w:val="24"/>
          <w:szCs w:val="24"/>
        </w:rPr>
        <w:t xml:space="preserve">   </w:t>
      </w:r>
      <w:r w:rsidRPr="00F81873">
        <w:rPr>
          <w:rFonts w:ascii="Times New Roman" w:hAnsi="Times New Roman" w:cs="Times New Roman"/>
          <w:sz w:val="24"/>
          <w:szCs w:val="24"/>
        </w:rPr>
        <w:t>№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Руководителям органов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осуществляющих управление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FC59C8" w:rsidRPr="00FE79D8" w:rsidRDefault="00FC59C8" w:rsidP="008B6334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</w:p>
    <w:p w:rsidR="00FC59C8" w:rsidRPr="00FE79D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</w:p>
    <w:p w:rsidR="00FC59C8" w:rsidRDefault="00FC59C8" w:rsidP="00FC59C8">
      <w:pPr>
        <w:framePr w:w="4423" w:h="2114" w:wrap="around" w:vAnchor="page" w:hAnchor="page" w:x="6976" w:y="1778"/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E79D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3EE" w:rsidRPr="000023EE" w:rsidRDefault="0076747E" w:rsidP="000023EE">
      <w:pPr>
        <w:framePr w:w="4263" w:h="646" w:wrap="around" w:vAnchor="page" w:hAnchor="page" w:x="1948" w:y="4651"/>
        <w:spacing w:line="240" w:lineRule="exact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EE" w:rsidRPr="000023EE">
        <w:rPr>
          <w:rFonts w:ascii="Times New Roman" w:eastAsia="Calibri" w:hAnsi="Times New Roman" w:cs="Times New Roman"/>
          <w:noProof/>
          <w:sz w:val="28"/>
          <w:szCs w:val="28"/>
        </w:rPr>
        <w:t>О графике заседаний аттестаци-</w:t>
      </w:r>
    </w:p>
    <w:p w:rsidR="00A80140" w:rsidRPr="000023EE" w:rsidRDefault="000023EE" w:rsidP="0076747E">
      <w:pPr>
        <w:framePr w:w="4263" w:h="646" w:wrap="around" w:vAnchor="page" w:hAnchor="page" w:x="1948" w:y="4651"/>
        <w:spacing w:line="240" w:lineRule="exact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023EE">
        <w:rPr>
          <w:rFonts w:ascii="Times New Roman" w:eastAsia="Calibri" w:hAnsi="Times New Roman" w:cs="Times New Roman"/>
          <w:noProof/>
          <w:sz w:val="28"/>
          <w:szCs w:val="28"/>
        </w:rPr>
        <w:t>онной комиссии на 2023 год</w:t>
      </w:r>
    </w:p>
    <w:p w:rsidR="001D2C7F" w:rsidRDefault="001D2C7F" w:rsidP="00FC59C8">
      <w:pPr>
        <w:widowControl/>
        <w:tabs>
          <w:tab w:val="left" w:pos="2680"/>
          <w:tab w:val="left" w:pos="5230"/>
        </w:tabs>
        <w:spacing w:before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59C8" w:rsidRPr="00E17896" w:rsidRDefault="00FC59C8" w:rsidP="00FC59C8">
      <w:pPr>
        <w:widowControl/>
        <w:tabs>
          <w:tab w:val="left" w:pos="2680"/>
          <w:tab w:val="left" w:pos="5230"/>
        </w:tabs>
        <w:spacing w:before="12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908E6" wp14:editId="640706E4">
                <wp:simplePos x="0" y="0"/>
                <wp:positionH relativeFrom="page">
                  <wp:posOffset>1261110</wp:posOffset>
                </wp:positionH>
                <wp:positionV relativeFrom="page">
                  <wp:posOffset>2867660</wp:posOffset>
                </wp:positionV>
                <wp:extent cx="2708910" cy="134620"/>
                <wp:effectExtent l="13335" t="10160" r="11430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34620"/>
                          <a:chOff x="1967" y="4098"/>
                          <a:chExt cx="4017" cy="205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0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16179" id="Группа 8" o:spid="_x0000_s1026" style="position:absolute;margin-left:99.3pt;margin-top:225.8pt;width:213.3pt;height:10.6pt;z-index:251659264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">
                <v:group id="Group 3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u6ncUAAADbAAAADwAAAGRycy9kb3ducmV2LnhtbESPQWvCQBCF74X+h2UK3upGD0VSVxFF&#10;LL2ItmB7G7JjNpidjdltjP565yD0NsN7894303nva9VRG6vABkbDDBRxEWzFpYHvr/XrBFRMyBbr&#10;wGTgShHms+enKeY2XHhH3T6VSkI45mjApdTkWsfCkcc4DA2xaMfQekyytqW2LV4k3Nd6nGVv2mPF&#10;0uCwoaWj4rT/8wZW28/RYfPTbbyrluX4VrP9PR+MGbz0i3dQifr0b35cf1jBF3r5RQb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u6ncUAAADbAAAADwAAAAAAAAAA&#10;AAAAAAChAgAAZHJzL2Rvd25yZXYueG1sUEsFBgAAAAAEAAQA+QAAAJMDAAAAAA==&#10;" strokeweight=".25pt"/>
                  <v:shape id="AutoShape 5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04jMMAAADbAAAADwAAAGRycy9kb3ducmV2LnhtbERPS2vCQBC+C/6HZQRvuklBG1JX0aKQ&#10;S6HaB/Q2ZKdJaHY27m5j/PddoeBtPr7nrDaDaUVPzjeWFaTzBARxaXXDlYL3t8MsA+EDssbWMim4&#10;kofNejxaYa7thY/Un0IlYgj7HBXUIXS5lL6syaCf2444ct/WGQwRukpqh5cYblr5kCRLabDh2FBj&#10;R881lT+nX6MgS4uXne0/vx5fFx+pK/rkvGj2Sk0nw/YJRKAh3MX/7kLH+Sncfo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NOIzDAAAA2wAAAA8AAAAAAAAAAAAA&#10;AAAAoQIAAGRycy9kb3ducmV2LnhtbFBLBQYAAAAABAAEAPkAAACRAwAAAAA=&#10;" strokeweight=".25pt"/>
                </v:group>
                <v:group id="Group 6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VpwNPCAAAA2wAAAA8A&#10;AAAAAAAAAAAAAAAAqgIAAGRycy9kb3ducmV2LnhtbFBLBQYAAAAABAAEAPoAAACZAwAAAAA=&#10;">
                  <v:shape id="AutoShape 7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k6sIAAADbAAAADwAAAGRycy9kb3ducmV2LnhtbERPS2vCQBC+C/0PyxR6040KIqmrFEWU&#10;XooPSHsbstNsaHY2ZteY+utdQfA2H99zZovOVqKlxpeOFQwHCQji3OmSCwXHw7o/BeEDssbKMSn4&#10;Jw+L+Utvhql2F95Ruw+FiCHsU1RgQqhTKX1uyKIfuJo4cr+usRgibAqpG7zEcFvJUZJMpMWSY4PB&#10;mpaG8r/92SpYfX0Os813u7GmXBaja8X655Qp9fbafbyDCNSFp/jh3uo4fwz3X+IB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kk6sIAAADbAAAADwAAAAAAAAAAAAAA&#10;AAChAgAAZHJzL2Rvd25yZXYueG1sUEsFBgAAAAAEAAQA+QAAAJADAAAAAA==&#10;" strokeweight=".25pt"/>
                  <v:shape id="AutoShape 8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qbFMMAAADbAAAADwAAAGRycy9kb3ducmV2LnhtbERPTWvCQBC9F/oflin0VjcRtZK6ShWF&#10;XArWquBtyE6T0Oxs3N3G+O+7gtDbPN7nzBa9aURHzteWFaSDBARxYXXNpYL91+ZlCsIHZI2NZVJw&#10;JQ+L+ePDDDNtL/xJ3S6UIoawz1BBFUKbSemLigz6gW2JI/dtncEQoSuldniJ4aaRwySZSIM1x4YK&#10;W1pVVPzsfo2CaZp/LG13PL1ux4fU5V1yHtdrpZ6f+vc3EIH68C++u3Md54/g9ks8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mxTDAAAA2wAAAA8AAAAAAAAAAAAA&#10;AAAAoQIAAGRycy9kb3ducmV2LnhtbFBLBQYAAAAABAAEAPkAAACRAwAAAAA=&#10;" strokeweight=".25pt"/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A04087" wp14:editId="2AD87ADF">
                <wp:simplePos x="0" y="0"/>
                <wp:positionH relativeFrom="page">
                  <wp:posOffset>4476750</wp:posOffset>
                </wp:positionH>
                <wp:positionV relativeFrom="page">
                  <wp:posOffset>1076325</wp:posOffset>
                </wp:positionV>
                <wp:extent cx="2700020" cy="134620"/>
                <wp:effectExtent l="9525" t="9525" r="1460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0020" cy="134620"/>
                          <a:chOff x="1967" y="4098"/>
                          <a:chExt cx="4017" cy="20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5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43F2F" id="Группа 1" o:spid="_x0000_s1026" style="position:absolute;margin-left:352.5pt;margin-top:84.75pt;width:212.6pt;height:10.6pt;z-index:251660288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">
                <v:group id="Group 10" o:spid="_x0000_s1027" style="position:absolute;left:1967;top:4098;width:205;height:205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11" o:spid="_x0000_s1028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      <v:shape id="AutoShape 12" o:spid="_x0000_s1029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7wgcQAAADaAAAADwAAAGRycy9kb3ducmV2LnhtbESPQWvCQBSE74X+h+UVequbiFpJXaWK&#10;Qi4Fa1Xw9si+JqHZt3F3G+O/7wpCj8PMfMPMFr1pREfO15YVpIMEBHFhdc2lgv3X5mUKwgdkjY1l&#10;UnAlD4v548MMM20v/EndLpQiQthnqKAKoc2k9EVFBv3AtsTR+7bOYIjSlVI7vES4aeQwSSbSYM1x&#10;ocKWVhUVP7tfo2Ca5h9L2x1Pr9vxIXV5l5zH9Vqp56f+/Q1EoD78h+/tXCsYwe1KvAFy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vCBxAAAANoAAAAPAAAAAAAAAAAA&#10;AAAAAKECAABkcnMvZG93bnJldi54bWxQSwUGAAAAAAQABAD5AAAAkgMAAAAA&#10;" strokeweight=".25pt"/>
                </v:group>
                <v:group id="Group 13" o:spid="_x0000_s1030" style="position:absolute;left:5779;top:4098;width:205;height:205;rotation:90" coordorigin="8042,5059" coordsize="20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<v:shape id="AutoShape 14" o:spid="_x0000_s1031" type="#_x0000_t32" style="position:absolute;left:8042;top:5059;width: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QYL8IAAADaAAAADwAAAGRycy9kb3ducmV2LnhtbESPQYvCMBSE7wv+h/AEb2uqB5FqFFHE&#10;xcuiK6i3R/Nsis1LbbK16683grDHYWa+Yabz1paiodoXjhUM+gkI4szpgnMFh5/15xiED8gaS8ek&#10;4I88zGedjymm2t15R80+5CJC2KeowIRQpVL6zJBF33cVcfQurrYYoqxzqWu8R7gt5TBJRtJiwXHB&#10;YEVLQ9l1/2sVrL63g+Pm1GysKZb58FGyPt+OSvW67WICIlAb/sPv9pdWMILXlX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QYL8IAAADaAAAADwAAAAAAAAAAAAAA&#10;AAChAgAAZHJzL2Rvd25yZXYueG1sUEsFBgAAAAAEAAQA+QAAAJADAAAAAA==&#10;" strokeweight=".25pt"/>
                  <v:shape id="AutoShape 15" o:spid="_x0000_s1032" type="#_x0000_t32" style="position:absolute;left:7939;top:5162;width:20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u9sQAAADaAAAADwAAAGRycy9kb3ducmV2LnhtbESPT2vCQBTE7wW/w/KE3uomBf8QXUVF&#10;IRehtSp4e2SfSTD7Nt3dxvTbdwuFHoeZ+Q2zWPWmER05X1tWkI4SEMSF1TWXCk4f+5cZCB+QNTaW&#10;ScE3eVgtB08LzLR98Dt1x1CKCGGfoYIqhDaT0hcVGfQj2xJH72adwRClK6V2+Ihw08jXJJlIgzXH&#10;hQpb2lZU3I9fRsEszQ8b212u07fxOXV5l3yO651Sz8N+PQcRqA//4b92rhVM4fdKvAF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7G72xAAAANoAAAAPAAAAAAAAAAAA&#10;AAAAAKECAABkcnMvZG93bnJldi54bWxQSwUGAAAAAAQABAD5AAAAkgMAAAAA&#10;" strokeweight=".25pt"/>
                </v:group>
                <w10:wrap anchorx="page" anchory="page"/>
              </v:group>
            </w:pict>
          </mc:Fallback>
        </mc:AlternateContent>
      </w:r>
    </w:p>
    <w:p w:rsidR="00FC59C8" w:rsidRPr="00263A3C" w:rsidRDefault="00FC59C8" w:rsidP="00FC59C8">
      <w:pPr>
        <w:framePr w:w="372" w:h="137" w:wrap="around" w:vAnchor="page" w:hAnchor="page" w:x="3979" w:y="3858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</w:t>
      </w:r>
    </w:p>
    <w:p w:rsidR="00FC59C8" w:rsidRDefault="00FC59C8" w:rsidP="00FC59C8">
      <w:pPr>
        <w:framePr w:w="2061" w:h="113" w:wrap="around" w:vAnchor="page" w:hAnchor="page" w:x="4214" w:y="3970"/>
        <w:widowControl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C59C8" w:rsidRPr="00840EE6" w:rsidRDefault="00FC59C8" w:rsidP="00FC59C8">
      <w:pPr>
        <w:framePr w:w="2047" w:h="113" w:wrap="around" w:vAnchor="page" w:hAnchor="page" w:x="4252" w:y="3629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23EE" w:rsidRPr="000023EE" w:rsidRDefault="000023EE" w:rsidP="000023EE">
      <w:pPr>
        <w:ind w:firstLine="709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023EE">
        <w:rPr>
          <w:rFonts w:ascii="Times New Roman" w:eastAsia="Calibri" w:hAnsi="Times New Roman" w:cs="Times New Roman"/>
          <w:noProof/>
          <w:sz w:val="28"/>
          <w:szCs w:val="28"/>
        </w:rPr>
        <w:t>Министерство образования и науки края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(далее – министерство)</w:t>
      </w:r>
      <w:r w:rsidRPr="000023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целях проведения </w:t>
      </w:r>
      <w:r w:rsidRPr="000023EE">
        <w:rPr>
          <w:rStyle w:val="ad"/>
          <w:rFonts w:ascii="Times New Roman" w:hAnsi="Times New Roman" w:cs="Times New Roman"/>
          <w:b w:val="0"/>
          <w:sz w:val="28"/>
          <w:szCs w:val="28"/>
        </w:rPr>
        <w:t>аттестации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</w:t>
      </w:r>
      <w:r w:rsidRPr="000023EE">
        <w:rPr>
          <w:rFonts w:ascii="Times New Roman" w:hAnsi="Times New Roman" w:cs="Times New Roman"/>
          <w:sz w:val="28"/>
          <w:szCs w:val="28"/>
        </w:rPr>
        <w:t xml:space="preserve"> 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направляет график заседаний аттестационной комиссии </w:t>
      </w:r>
      <w:r w:rsidR="001D2C7F">
        <w:rPr>
          <w:rFonts w:ascii="Times New Roman" w:hAnsi="Times New Roman" w:cs="Times New Roman"/>
          <w:bCs/>
          <w:kern w:val="36"/>
          <w:sz w:val="28"/>
          <w:szCs w:val="28"/>
        </w:rPr>
        <w:t xml:space="preserve">министерства 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>на 202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3</w:t>
      </w:r>
      <w:r w:rsidRPr="000023EE">
        <w:rPr>
          <w:rFonts w:ascii="Times New Roman" w:hAnsi="Times New Roman" w:cs="Times New Roman"/>
          <w:bCs/>
          <w:kern w:val="36"/>
          <w:sz w:val="28"/>
          <w:szCs w:val="28"/>
        </w:rPr>
        <w:t xml:space="preserve"> год.</w:t>
      </w:r>
    </w:p>
    <w:p w:rsidR="000023EE" w:rsidRPr="000023EE" w:rsidRDefault="000023EE" w:rsidP="001D2C7F">
      <w:pPr>
        <w:pStyle w:val="6"/>
        <w:shd w:val="clear" w:color="auto" w:fill="auto"/>
        <w:spacing w:before="0"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979"/>
        <w:gridCol w:w="5719"/>
      </w:tblGrid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Ориентировочные сроки подачи заявлений 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ноября 2022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февраля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01 - 11 декабря 2022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 марта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09 - 13 января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25 апреля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01 - 10 февраля 2023 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30 мая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марта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27 июня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03 - 10 апреля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25 июля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02 - 10 мая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29 августа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01 - 09 июня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 сентября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03 - 10 июля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31 октября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01 - 10 августа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28 ноября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01 - 11 сентября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023EE" w:rsidRPr="000023EE" w:rsidTr="0062722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>19 декабря 2023 г.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EE" w:rsidRPr="000023EE" w:rsidRDefault="000023EE" w:rsidP="00627228">
            <w:pPr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023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02 - 13 октября 2023</w:t>
            </w:r>
            <w:r w:rsidRPr="000023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023EE" w:rsidRPr="000023EE" w:rsidRDefault="000023EE" w:rsidP="000023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3EE" w:rsidRPr="000023EE" w:rsidRDefault="000023EE" w:rsidP="000023E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информируем, что д</w:t>
      </w:r>
      <w:r w:rsidRPr="000023EE">
        <w:rPr>
          <w:rFonts w:ascii="Times New Roman" w:hAnsi="Times New Roman" w:cs="Times New Roman"/>
          <w:sz w:val="28"/>
          <w:szCs w:val="28"/>
        </w:rPr>
        <w:t>окументы и материалы педагогических работников, прилагаемые к заявлению, необходимо забрать в течение одного месяца со дня заседания аттестационной комиссии.</w:t>
      </w:r>
    </w:p>
    <w:p w:rsidR="00366B9E" w:rsidRPr="0063372D" w:rsidRDefault="0076747E" w:rsidP="00633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Контактные данные по вопросам проведения аттестации педагогических работников: 8 (4212) 32 67 03, Шубина Светлана Владимировна, консультант отдела аттестации и повышения квалификации министерства; 8 (4212) 46 54 14, Золотарева Ольга Юрьевна, начальник отдела сопровождения </w:t>
      </w:r>
      <w:r w:rsidR="000023EE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  <w:r w:rsidR="000023EE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 дополнительного профессионального образования "Хабаровский краевой институт развития образования"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47E" w:rsidRDefault="0076747E" w:rsidP="009676D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0439F" w:rsidRDefault="00E0439F" w:rsidP="009676D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5A04" w:rsidRPr="00E263BE" w:rsidRDefault="000023EE" w:rsidP="009616C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Ю.В. Зотова</w:t>
      </w:r>
    </w:p>
    <w:p w:rsidR="00492B4E" w:rsidRDefault="00492B4E" w:rsidP="00B10849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439F" w:rsidRDefault="00E0439F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439F" w:rsidRDefault="00E0439F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3E2E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3EE" w:rsidRDefault="000023EE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3EE" w:rsidRDefault="000023EE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3EE" w:rsidRDefault="000023EE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023EE" w:rsidRDefault="000023EE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2C7F" w:rsidRDefault="001D2C7F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2C7F" w:rsidRDefault="001D2C7F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2C7F" w:rsidRDefault="001D2C7F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D2C7F" w:rsidRDefault="001D2C7F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E2E68" w:rsidRDefault="00B10849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715C">
        <w:rPr>
          <w:rFonts w:ascii="Times New Roman" w:hAnsi="Times New Roman" w:cs="Times New Roman"/>
          <w:sz w:val="24"/>
          <w:szCs w:val="24"/>
        </w:rPr>
        <w:t xml:space="preserve">Шубина </w:t>
      </w:r>
      <w:r w:rsidR="003D715C" w:rsidRPr="003D715C">
        <w:rPr>
          <w:rFonts w:ascii="Times New Roman" w:hAnsi="Times New Roman" w:cs="Times New Roman"/>
          <w:sz w:val="24"/>
          <w:szCs w:val="24"/>
        </w:rPr>
        <w:t>Светлана Владимировна,</w:t>
      </w:r>
    </w:p>
    <w:p w:rsidR="00CD718B" w:rsidRPr="00C03268" w:rsidRDefault="00C03268" w:rsidP="00C03268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92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(4212) 32 67 03</w:t>
      </w:r>
    </w:p>
    <w:sectPr w:rsidR="00CD718B" w:rsidRPr="00C03268" w:rsidSect="00E0439F">
      <w:headerReference w:type="default" r:id="rId8"/>
      <w:headerReference w:type="first" r:id="rId9"/>
      <w:footnotePr>
        <w:numRestart w:val="eachPage"/>
      </w:footnotePr>
      <w:pgSz w:w="11907" w:h="16840" w:code="9"/>
      <w:pgMar w:top="1134" w:right="567" w:bottom="568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5E" w:rsidRDefault="00E32D5E">
      <w:r>
        <w:separator/>
      </w:r>
    </w:p>
  </w:endnote>
  <w:endnote w:type="continuationSeparator" w:id="0">
    <w:p w:rsidR="00E32D5E" w:rsidRDefault="00E3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5E" w:rsidRDefault="00E32D5E">
      <w:r>
        <w:separator/>
      </w:r>
    </w:p>
  </w:footnote>
  <w:footnote w:type="continuationSeparator" w:id="0">
    <w:p w:rsidR="00E32D5E" w:rsidRDefault="00E3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7B" w:rsidRPr="00AC167B" w:rsidRDefault="00DB74DC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 w:rsidR="001D2C7F"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:rsidR="00AC167B" w:rsidRDefault="00E32D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D8" w:rsidRDefault="00E32D5E">
    <w:pPr>
      <w:pStyle w:val="a3"/>
    </w:pPr>
  </w:p>
  <w:p w:rsidR="004624D8" w:rsidRDefault="00E32D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0D93"/>
    <w:multiLevelType w:val="hybridMultilevel"/>
    <w:tmpl w:val="DFD0E626"/>
    <w:lvl w:ilvl="0" w:tplc="098A4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2DF7"/>
    <w:multiLevelType w:val="hybridMultilevel"/>
    <w:tmpl w:val="235E4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3"/>
    <w:rsid w:val="000023EE"/>
    <w:rsid w:val="000273AD"/>
    <w:rsid w:val="00066F1B"/>
    <w:rsid w:val="00143DA5"/>
    <w:rsid w:val="001D2C7F"/>
    <w:rsid w:val="002022D2"/>
    <w:rsid w:val="002709D5"/>
    <w:rsid w:val="003533E2"/>
    <w:rsid w:val="00366B9E"/>
    <w:rsid w:val="003D715C"/>
    <w:rsid w:val="003E2E68"/>
    <w:rsid w:val="00460B15"/>
    <w:rsid w:val="00492B4E"/>
    <w:rsid w:val="004D35A2"/>
    <w:rsid w:val="004F5A04"/>
    <w:rsid w:val="0057061F"/>
    <w:rsid w:val="005A03DD"/>
    <w:rsid w:val="005E012A"/>
    <w:rsid w:val="00600230"/>
    <w:rsid w:val="0063372D"/>
    <w:rsid w:val="00657F49"/>
    <w:rsid w:val="00660988"/>
    <w:rsid w:val="00663510"/>
    <w:rsid w:val="00691E2E"/>
    <w:rsid w:val="006D287F"/>
    <w:rsid w:val="00760F3A"/>
    <w:rsid w:val="0076747E"/>
    <w:rsid w:val="007903BC"/>
    <w:rsid w:val="007A0F73"/>
    <w:rsid w:val="0083422A"/>
    <w:rsid w:val="00852C90"/>
    <w:rsid w:val="00896A3F"/>
    <w:rsid w:val="008B3C8C"/>
    <w:rsid w:val="008B6334"/>
    <w:rsid w:val="008C2203"/>
    <w:rsid w:val="008D232A"/>
    <w:rsid w:val="008E55C6"/>
    <w:rsid w:val="009616C1"/>
    <w:rsid w:val="009676D0"/>
    <w:rsid w:val="009722F3"/>
    <w:rsid w:val="00A52C9B"/>
    <w:rsid w:val="00A57E52"/>
    <w:rsid w:val="00A80140"/>
    <w:rsid w:val="00A80FA6"/>
    <w:rsid w:val="00B10849"/>
    <w:rsid w:val="00B67297"/>
    <w:rsid w:val="00B8251F"/>
    <w:rsid w:val="00B859B4"/>
    <w:rsid w:val="00B91D34"/>
    <w:rsid w:val="00BE2D85"/>
    <w:rsid w:val="00C03268"/>
    <w:rsid w:val="00C3639B"/>
    <w:rsid w:val="00C6468C"/>
    <w:rsid w:val="00C8047D"/>
    <w:rsid w:val="00CD718B"/>
    <w:rsid w:val="00D401B2"/>
    <w:rsid w:val="00DA4633"/>
    <w:rsid w:val="00DB5734"/>
    <w:rsid w:val="00DB74DC"/>
    <w:rsid w:val="00DC265E"/>
    <w:rsid w:val="00DF61F6"/>
    <w:rsid w:val="00E00334"/>
    <w:rsid w:val="00E0439F"/>
    <w:rsid w:val="00E263BE"/>
    <w:rsid w:val="00E32D5E"/>
    <w:rsid w:val="00E343EC"/>
    <w:rsid w:val="00E34AD3"/>
    <w:rsid w:val="00E801EB"/>
    <w:rsid w:val="00EC0F66"/>
    <w:rsid w:val="00ED5DAF"/>
    <w:rsid w:val="00F416B2"/>
    <w:rsid w:val="00F46457"/>
    <w:rsid w:val="00F72AE7"/>
    <w:rsid w:val="00F84513"/>
    <w:rsid w:val="00FC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8298CB-261E-4BD0-8386-F1E8879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59C8"/>
    <w:pPr>
      <w:keepNext/>
      <w:framePr w:w="3962" w:h="1085" w:wrap="auto" w:vAnchor="page" w:hAnchor="page" w:x="6982" w:y="1265"/>
      <w:widowControl/>
      <w:spacing w:line="240" w:lineRule="exact"/>
      <w:ind w:left="216" w:hanging="216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C59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59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9676D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76D0"/>
    <w:pPr>
      <w:shd w:val="clear" w:color="auto" w:fill="FFFFFF"/>
      <w:autoSpaceDE/>
      <w:autoSpaceDN/>
      <w:adjustRightInd/>
      <w:spacing w:before="360" w:after="36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uiPriority w:val="99"/>
    <w:unhideWhenUsed/>
    <w:rsid w:val="009676D0"/>
    <w:rPr>
      <w:color w:val="0000FF"/>
      <w:u w:val="single"/>
    </w:rPr>
  </w:style>
  <w:style w:type="table" w:styleId="a6">
    <w:name w:val="Table Grid"/>
    <w:basedOn w:val="a1"/>
    <w:uiPriority w:val="59"/>
    <w:rsid w:val="008B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7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F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D718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C03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2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5A0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mail-msohyperlink">
    <w:name w:val="gmail-msohyperlink"/>
    <w:rsid w:val="005A03DD"/>
  </w:style>
  <w:style w:type="paragraph" w:customStyle="1" w:styleId="ConsPlusTitle">
    <w:name w:val="ConsPlusTitle"/>
    <w:uiPriority w:val="99"/>
    <w:rsid w:val="00F46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d">
    <w:name w:val="Strong"/>
    <w:uiPriority w:val="22"/>
    <w:qFormat/>
    <w:rsid w:val="000023EE"/>
    <w:rPr>
      <w:b/>
      <w:bCs/>
    </w:rPr>
  </w:style>
  <w:style w:type="character" w:customStyle="1" w:styleId="ae">
    <w:name w:val="Основной текст_"/>
    <w:link w:val="6"/>
    <w:locked/>
    <w:rsid w:val="000023E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e"/>
    <w:rsid w:val="000023EE"/>
    <w:pPr>
      <w:shd w:val="clear" w:color="auto" w:fill="FFFFFF"/>
      <w:autoSpaceDE/>
      <w:autoSpaceDN/>
      <w:adjustRightInd/>
      <w:spacing w:before="360" w:after="600" w:line="283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Шубина</cp:lastModifiedBy>
  <cp:revision>35</cp:revision>
  <cp:lastPrinted>2022-02-28T04:45:00Z</cp:lastPrinted>
  <dcterms:created xsi:type="dcterms:W3CDTF">2022-02-24T05:17:00Z</dcterms:created>
  <dcterms:modified xsi:type="dcterms:W3CDTF">2022-10-24T07:52:00Z</dcterms:modified>
</cp:coreProperties>
</file>